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32A8E" w14:textId="77777777" w:rsidR="000045AE" w:rsidRDefault="000045AE" w:rsidP="00493611">
      <w:pPr>
        <w:jc w:val="center"/>
        <w:rPr>
          <w:b/>
          <w:sz w:val="36"/>
          <w:szCs w:val="36"/>
          <w:u w:val="single"/>
        </w:rPr>
      </w:pPr>
    </w:p>
    <w:p w14:paraId="5F9AF248" w14:textId="57A561BB" w:rsidR="009F2FFC" w:rsidRDefault="00493611" w:rsidP="00493611">
      <w:pPr>
        <w:jc w:val="center"/>
        <w:rPr>
          <w:b/>
          <w:sz w:val="36"/>
          <w:szCs w:val="36"/>
          <w:u w:val="single"/>
        </w:rPr>
      </w:pPr>
      <w:r w:rsidRPr="00493611">
        <w:rPr>
          <w:b/>
          <w:sz w:val="36"/>
          <w:szCs w:val="36"/>
          <w:u w:val="single"/>
        </w:rPr>
        <w:t xml:space="preserve"> </w:t>
      </w:r>
      <w:r w:rsidR="00ED3406">
        <w:rPr>
          <w:b/>
          <w:sz w:val="36"/>
          <w:szCs w:val="36"/>
          <w:u w:val="single"/>
        </w:rPr>
        <w:t xml:space="preserve">MAIN POINT </w:t>
      </w:r>
      <w:r w:rsidR="00D9412B">
        <w:rPr>
          <w:b/>
          <w:sz w:val="36"/>
          <w:szCs w:val="36"/>
          <w:u w:val="single"/>
        </w:rPr>
        <w:t xml:space="preserve">SUMMARY </w:t>
      </w:r>
      <w:r w:rsidRPr="00493611">
        <w:rPr>
          <w:b/>
          <w:sz w:val="36"/>
          <w:szCs w:val="36"/>
          <w:u w:val="single"/>
        </w:rPr>
        <w:t>SHEET</w:t>
      </w:r>
    </w:p>
    <w:p w14:paraId="7A94C70D" w14:textId="77777777" w:rsidR="00493611" w:rsidRPr="000C6DBF" w:rsidRDefault="00493611" w:rsidP="00493611">
      <w:pPr>
        <w:rPr>
          <w:b/>
          <w:bCs/>
          <w:sz w:val="28"/>
          <w:szCs w:val="28"/>
          <w:u w:val="single"/>
        </w:rPr>
      </w:pPr>
      <w:r w:rsidRPr="000C6DBF">
        <w:rPr>
          <w:b/>
          <w:bCs/>
          <w:sz w:val="28"/>
          <w:szCs w:val="28"/>
          <w:u w:val="single"/>
        </w:rPr>
        <w:t>CONCEPTS</w:t>
      </w:r>
    </w:p>
    <w:p w14:paraId="38A544E5" w14:textId="77777777" w:rsidR="00493611" w:rsidRPr="008E1B66" w:rsidRDefault="00493611" w:rsidP="00612B9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8E1B66">
        <w:rPr>
          <w:sz w:val="20"/>
          <w:szCs w:val="20"/>
        </w:rPr>
        <w:t>Threat vs. challenge</w:t>
      </w:r>
    </w:p>
    <w:p w14:paraId="3750D2BE" w14:textId="77777777" w:rsidR="00493611" w:rsidRPr="008E1B66" w:rsidRDefault="00493611" w:rsidP="00612B9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8E1B66">
        <w:rPr>
          <w:sz w:val="20"/>
          <w:szCs w:val="20"/>
        </w:rPr>
        <w:t>Mistakes vs. learning opportunities</w:t>
      </w:r>
    </w:p>
    <w:p w14:paraId="32B19CCA" w14:textId="137FAFA1" w:rsidR="00493611" w:rsidRPr="008E1B66" w:rsidRDefault="00493611" w:rsidP="00612B9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8E1B66">
        <w:rPr>
          <w:sz w:val="20"/>
          <w:szCs w:val="20"/>
        </w:rPr>
        <w:t>Process vs. outcome</w:t>
      </w:r>
      <w:r w:rsidR="00612B9C" w:rsidRPr="008E1B66">
        <w:rPr>
          <w:sz w:val="20"/>
          <w:szCs w:val="20"/>
        </w:rPr>
        <w:t xml:space="preserve"> / staying in the moment</w:t>
      </w:r>
    </w:p>
    <w:p w14:paraId="2FB47581" w14:textId="350D6166" w:rsidR="00493611" w:rsidRDefault="00493611" w:rsidP="00612B9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8E1B66">
        <w:rPr>
          <w:sz w:val="20"/>
          <w:szCs w:val="20"/>
        </w:rPr>
        <w:t>Perfection doesn’t exist – subjective intangible</w:t>
      </w:r>
    </w:p>
    <w:p w14:paraId="5D5E67FC" w14:textId="017B8F2E" w:rsidR="0014335E" w:rsidRDefault="0014335E" w:rsidP="00612B9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Expectations vs. agreements</w:t>
      </w:r>
    </w:p>
    <w:p w14:paraId="18A0636D" w14:textId="77777777" w:rsidR="008E1B66" w:rsidRPr="008E1B66" w:rsidRDefault="008E1B66" w:rsidP="008E1B66">
      <w:pPr>
        <w:spacing w:after="0" w:line="240" w:lineRule="auto"/>
        <w:ind w:left="360"/>
        <w:rPr>
          <w:sz w:val="20"/>
          <w:szCs w:val="20"/>
        </w:rPr>
      </w:pPr>
    </w:p>
    <w:p w14:paraId="390CA3B7" w14:textId="77777777" w:rsidR="00D02096" w:rsidRPr="008E1B66" w:rsidRDefault="00D02096" w:rsidP="00D02096">
      <w:pPr>
        <w:rPr>
          <w:sz w:val="28"/>
          <w:szCs w:val="28"/>
        </w:rPr>
      </w:pPr>
      <w:r w:rsidRPr="008E1B66">
        <w:rPr>
          <w:b/>
          <w:sz w:val="28"/>
          <w:szCs w:val="28"/>
          <w:u w:val="single"/>
        </w:rPr>
        <w:t>13 Things Mentally Tough People Don’t Do</w:t>
      </w:r>
    </w:p>
    <w:p w14:paraId="34F172C1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waste time feeling sorry for themselves</w:t>
      </w:r>
    </w:p>
    <w:p w14:paraId="2DCC36B3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give away their power</w:t>
      </w:r>
    </w:p>
    <w:p w14:paraId="0E5B29AD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shy away from change</w:t>
      </w:r>
    </w:p>
    <w:p w14:paraId="5A5A919C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focus on things they can’t control</w:t>
      </w:r>
    </w:p>
    <w:p w14:paraId="5F90FD9D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worry about pleasing everyone</w:t>
      </w:r>
    </w:p>
    <w:p w14:paraId="585E581C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fear taking calculated risks</w:t>
      </w:r>
    </w:p>
    <w:p w14:paraId="36670F7A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dwell on the past</w:t>
      </w:r>
    </w:p>
    <w:p w14:paraId="2AC984FA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make the same mistakes over and over</w:t>
      </w:r>
    </w:p>
    <w:p w14:paraId="0FFF3381" w14:textId="77777777" w:rsidR="00D02096" w:rsidRPr="008E1B66" w:rsidRDefault="00D0209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resent other people’s success</w:t>
      </w:r>
    </w:p>
    <w:p w14:paraId="4C6796AE" w14:textId="77777777" w:rsidR="00D02096" w:rsidRPr="008E1B66" w:rsidRDefault="00CC182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give up after the first failure</w:t>
      </w:r>
    </w:p>
    <w:p w14:paraId="3D0C819B" w14:textId="77777777" w:rsidR="00CC1826" w:rsidRPr="008E1B66" w:rsidRDefault="00CC182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fear alone time</w:t>
      </w:r>
    </w:p>
    <w:p w14:paraId="23D4DC78" w14:textId="77777777" w:rsidR="00CC1826" w:rsidRPr="008E1B66" w:rsidRDefault="00CC182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 don’t feel entitled or the world owes them anything</w:t>
      </w:r>
    </w:p>
    <w:p w14:paraId="381AB42C" w14:textId="3C5FBE8F" w:rsidR="00CC1826" w:rsidRDefault="00CC1826" w:rsidP="00612B9C">
      <w:pPr>
        <w:pStyle w:val="ListParagraph"/>
        <w:numPr>
          <w:ilvl w:val="0"/>
          <w:numId w:val="3"/>
        </w:numPr>
        <w:spacing w:after="0"/>
        <w:rPr>
          <w:sz w:val="18"/>
          <w:szCs w:val="18"/>
        </w:rPr>
      </w:pPr>
      <w:r w:rsidRPr="008E1B66">
        <w:rPr>
          <w:sz w:val="18"/>
          <w:szCs w:val="18"/>
        </w:rPr>
        <w:t>They don’t expect immediate results</w:t>
      </w:r>
    </w:p>
    <w:p w14:paraId="401E36EF" w14:textId="77777777" w:rsidR="008E1B66" w:rsidRPr="008E1B66" w:rsidRDefault="008E1B66" w:rsidP="008E1B66">
      <w:pPr>
        <w:spacing w:after="0"/>
        <w:ind w:left="360"/>
        <w:rPr>
          <w:sz w:val="18"/>
          <w:szCs w:val="18"/>
        </w:rPr>
      </w:pPr>
    </w:p>
    <w:p w14:paraId="737EC7E2" w14:textId="77777777" w:rsidR="006111BE" w:rsidRPr="008E1B66" w:rsidRDefault="006111BE" w:rsidP="006111BE">
      <w:pPr>
        <w:rPr>
          <w:b/>
          <w:sz w:val="28"/>
          <w:szCs w:val="28"/>
          <w:u w:val="single"/>
        </w:rPr>
      </w:pPr>
      <w:r w:rsidRPr="008E1B66">
        <w:rPr>
          <w:b/>
          <w:sz w:val="28"/>
          <w:szCs w:val="28"/>
          <w:u w:val="single"/>
        </w:rPr>
        <w:t>3 Doubt Demons</w:t>
      </w:r>
      <w:r w:rsidR="00FC1E90" w:rsidRPr="008E1B66">
        <w:rPr>
          <w:b/>
          <w:sz w:val="28"/>
          <w:szCs w:val="28"/>
          <w:u w:val="single"/>
        </w:rPr>
        <w:t xml:space="preserve"> (Steal away confidence)</w:t>
      </w:r>
    </w:p>
    <w:p w14:paraId="61C72961" w14:textId="77777777" w:rsidR="006111BE" w:rsidRPr="008E1B66" w:rsidRDefault="006111BE" w:rsidP="00612B9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Previous Poor Performances</w:t>
      </w:r>
    </w:p>
    <w:p w14:paraId="308B46E1" w14:textId="77777777" w:rsidR="006111BE" w:rsidRPr="008E1B66" w:rsidRDefault="006111BE" w:rsidP="00612B9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Inadequacy</w:t>
      </w:r>
    </w:p>
    <w:p w14:paraId="6A2AFB01" w14:textId="77777777" w:rsidR="006111BE" w:rsidRPr="008E1B66" w:rsidRDefault="006111BE" w:rsidP="00612B9C">
      <w:pPr>
        <w:pStyle w:val="ListParagraph"/>
        <w:numPr>
          <w:ilvl w:val="0"/>
          <w:numId w:val="4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Embarrassment</w:t>
      </w:r>
    </w:p>
    <w:p w14:paraId="0DEC4A54" w14:textId="77777777" w:rsidR="002914DE" w:rsidRPr="00612B9C" w:rsidRDefault="002914DE" w:rsidP="002914DE">
      <w:pPr>
        <w:rPr>
          <w:sz w:val="32"/>
          <w:szCs w:val="32"/>
        </w:rPr>
      </w:pPr>
      <w:r w:rsidRPr="00612B9C">
        <w:rPr>
          <w:b/>
          <w:sz w:val="32"/>
          <w:szCs w:val="32"/>
          <w:u w:val="single"/>
        </w:rPr>
        <w:t>Decision Making (analyzing the risk)</w:t>
      </w:r>
    </w:p>
    <w:p w14:paraId="3CEC40BF" w14:textId="77777777" w:rsidR="002914DE" w:rsidRPr="008E1B66" w:rsidRDefault="002914DE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What are the potential costs?</w:t>
      </w:r>
    </w:p>
    <w:p w14:paraId="4E7CBD1F" w14:textId="77777777" w:rsidR="002914DE" w:rsidRPr="008E1B66" w:rsidRDefault="002914DE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What are the potential benefits?</w:t>
      </w:r>
    </w:p>
    <w:p w14:paraId="22703105" w14:textId="77777777" w:rsidR="002914DE" w:rsidRPr="008E1B66" w:rsidRDefault="002914DE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How will this help me achieve my goal?</w:t>
      </w:r>
    </w:p>
    <w:p w14:paraId="45154FBA" w14:textId="38C705FF" w:rsidR="002914DE" w:rsidRPr="008E1B66" w:rsidRDefault="00F97541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Are there any a</w:t>
      </w:r>
      <w:r w:rsidR="002914DE" w:rsidRPr="008E1B66">
        <w:rPr>
          <w:sz w:val="20"/>
          <w:szCs w:val="20"/>
        </w:rPr>
        <w:t>lternatives?</w:t>
      </w:r>
    </w:p>
    <w:p w14:paraId="5DA07446" w14:textId="6727535D" w:rsidR="002914DE" w:rsidRPr="008E1B66" w:rsidRDefault="009F03F0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 xml:space="preserve">What’s the </w:t>
      </w:r>
      <w:r w:rsidR="002914DE" w:rsidRPr="008E1B66">
        <w:rPr>
          <w:sz w:val="20"/>
          <w:szCs w:val="20"/>
        </w:rPr>
        <w:t>best</w:t>
      </w:r>
      <w:r w:rsidR="00094085" w:rsidRPr="008E1B66">
        <w:rPr>
          <w:sz w:val="20"/>
          <w:szCs w:val="20"/>
        </w:rPr>
        <w:t>-</w:t>
      </w:r>
      <w:r w:rsidR="002914DE" w:rsidRPr="008E1B66">
        <w:rPr>
          <w:sz w:val="20"/>
          <w:szCs w:val="20"/>
        </w:rPr>
        <w:t xml:space="preserve"> case scenario?</w:t>
      </w:r>
    </w:p>
    <w:p w14:paraId="6F999C3C" w14:textId="3E36EDDE" w:rsidR="002914DE" w:rsidRPr="008E1B66" w:rsidRDefault="002914DE" w:rsidP="00612B9C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8E1B66">
        <w:rPr>
          <w:sz w:val="20"/>
          <w:szCs w:val="20"/>
        </w:rPr>
        <w:t>What</w:t>
      </w:r>
      <w:r w:rsidR="009F03F0" w:rsidRPr="008E1B66">
        <w:rPr>
          <w:sz w:val="20"/>
          <w:szCs w:val="20"/>
        </w:rPr>
        <w:t xml:space="preserve">’s </w:t>
      </w:r>
      <w:r w:rsidRPr="008E1B66">
        <w:rPr>
          <w:sz w:val="20"/>
          <w:szCs w:val="20"/>
        </w:rPr>
        <w:t>the worst</w:t>
      </w:r>
      <w:r w:rsidR="009F03F0" w:rsidRPr="008E1B66">
        <w:rPr>
          <w:sz w:val="20"/>
          <w:szCs w:val="20"/>
        </w:rPr>
        <w:t>-</w:t>
      </w:r>
      <w:r w:rsidRPr="008E1B66">
        <w:rPr>
          <w:sz w:val="20"/>
          <w:szCs w:val="20"/>
        </w:rPr>
        <w:t xml:space="preserve"> </w:t>
      </w:r>
      <w:r w:rsidR="009F03F0" w:rsidRPr="008E1B66">
        <w:rPr>
          <w:sz w:val="20"/>
          <w:szCs w:val="20"/>
        </w:rPr>
        <w:t>case scenario</w:t>
      </w:r>
      <w:r w:rsidR="004F71C0" w:rsidRPr="008E1B66">
        <w:rPr>
          <w:sz w:val="20"/>
          <w:szCs w:val="20"/>
        </w:rPr>
        <w:t>?</w:t>
      </w:r>
    </w:p>
    <w:p w14:paraId="6D8924FB" w14:textId="01BAC889" w:rsidR="00493611" w:rsidRPr="000A2109" w:rsidRDefault="004F71C0" w:rsidP="00493611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0A2109">
        <w:rPr>
          <w:sz w:val="20"/>
          <w:szCs w:val="20"/>
        </w:rPr>
        <w:t>How much will this decision matter in 5 years?</w:t>
      </w:r>
    </w:p>
    <w:sectPr w:rsidR="00493611" w:rsidRPr="000A2109" w:rsidSect="00586B37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E2F85" w14:textId="77777777" w:rsidR="00047D16" w:rsidRDefault="00047D16" w:rsidP="00094085">
      <w:pPr>
        <w:spacing w:after="0" w:line="240" w:lineRule="auto"/>
      </w:pPr>
      <w:r>
        <w:separator/>
      </w:r>
    </w:p>
  </w:endnote>
  <w:endnote w:type="continuationSeparator" w:id="0">
    <w:p w14:paraId="07E419B8" w14:textId="77777777" w:rsidR="00047D16" w:rsidRDefault="00047D16" w:rsidP="0009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8F4DC" w14:textId="02B956BD" w:rsidR="00094085" w:rsidRDefault="00094085">
    <w:pPr>
      <w:pStyle w:val="Footer"/>
    </w:pPr>
    <w:r w:rsidRPr="00C31696">
      <w:rPr>
        <w:noProof/>
      </w:rPr>
      <w:drawing>
        <wp:inline distT="0" distB="0" distL="0" distR="0" wp14:anchorId="1B414ABB" wp14:editId="68C27389">
          <wp:extent cx="6858000" cy="109093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FB43C" w14:textId="77777777" w:rsidR="00047D16" w:rsidRDefault="00047D16" w:rsidP="00094085">
      <w:pPr>
        <w:spacing w:after="0" w:line="240" w:lineRule="auto"/>
      </w:pPr>
      <w:r>
        <w:separator/>
      </w:r>
    </w:p>
  </w:footnote>
  <w:footnote w:type="continuationSeparator" w:id="0">
    <w:p w14:paraId="3E2E5AE5" w14:textId="77777777" w:rsidR="00047D16" w:rsidRDefault="00047D16" w:rsidP="00094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900FA" w14:textId="1DB6B206" w:rsidR="00094085" w:rsidRDefault="00094085" w:rsidP="00094085">
    <w:pPr>
      <w:pStyle w:val="Header"/>
      <w:jc w:val="center"/>
    </w:pPr>
    <w:r>
      <w:rPr>
        <w:noProof/>
      </w:rPr>
      <w:drawing>
        <wp:inline distT="0" distB="0" distL="0" distR="0" wp14:anchorId="04D85AAA" wp14:editId="32D0956A">
          <wp:extent cx="4987925" cy="844062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8341" cy="87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70417"/>
    <w:multiLevelType w:val="hybridMultilevel"/>
    <w:tmpl w:val="47829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626D1"/>
    <w:multiLevelType w:val="hybridMultilevel"/>
    <w:tmpl w:val="C556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C70A6"/>
    <w:multiLevelType w:val="hybridMultilevel"/>
    <w:tmpl w:val="E318A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76E31"/>
    <w:multiLevelType w:val="hybridMultilevel"/>
    <w:tmpl w:val="1C5E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867E3"/>
    <w:multiLevelType w:val="hybridMultilevel"/>
    <w:tmpl w:val="8EA49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611"/>
    <w:rsid w:val="000045AE"/>
    <w:rsid w:val="00047D16"/>
    <w:rsid w:val="00094085"/>
    <w:rsid w:val="000A2109"/>
    <w:rsid w:val="000C6DBF"/>
    <w:rsid w:val="0014335E"/>
    <w:rsid w:val="002914DE"/>
    <w:rsid w:val="002A244F"/>
    <w:rsid w:val="002B502A"/>
    <w:rsid w:val="003A163B"/>
    <w:rsid w:val="00440C45"/>
    <w:rsid w:val="0048543D"/>
    <w:rsid w:val="00493611"/>
    <w:rsid w:val="004F71C0"/>
    <w:rsid w:val="00586B37"/>
    <w:rsid w:val="005D2B02"/>
    <w:rsid w:val="006111BE"/>
    <w:rsid w:val="00612B9C"/>
    <w:rsid w:val="008E1B66"/>
    <w:rsid w:val="009F03F0"/>
    <w:rsid w:val="009F2FFC"/>
    <w:rsid w:val="00CB20A4"/>
    <w:rsid w:val="00CC1826"/>
    <w:rsid w:val="00D02096"/>
    <w:rsid w:val="00D9412B"/>
    <w:rsid w:val="00DE0DF9"/>
    <w:rsid w:val="00ED3406"/>
    <w:rsid w:val="00F97541"/>
    <w:rsid w:val="00FC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1C92B"/>
  <w15:chartTrackingRefBased/>
  <w15:docId w15:val="{A0CD3E35-6C7D-435C-904C-78D60C6F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4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085"/>
  </w:style>
  <w:style w:type="paragraph" w:styleId="Footer">
    <w:name w:val="footer"/>
    <w:basedOn w:val="Normal"/>
    <w:link w:val="FooterChar"/>
    <w:uiPriority w:val="99"/>
    <w:unhideWhenUsed/>
    <w:rsid w:val="00094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Reece Fernbach</dc:creator>
  <cp:keywords/>
  <dc:description/>
  <cp:lastModifiedBy>Reece Fernbach</cp:lastModifiedBy>
  <cp:revision>2</cp:revision>
  <dcterms:created xsi:type="dcterms:W3CDTF">2020-04-10T22:47:00Z</dcterms:created>
  <dcterms:modified xsi:type="dcterms:W3CDTF">2020-04-10T22:47:00Z</dcterms:modified>
</cp:coreProperties>
</file>